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0411" w14:textId="74A1516D" w:rsidR="00AF5E19" w:rsidRDefault="00F66AAF">
      <w:pPr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Beobachtungsbogen/ Bewertungsraster </w:t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  <w:t xml:space="preserve">Thema: </w:t>
      </w:r>
      <w:r w:rsidR="003F3197" w:rsidRPr="003F3197">
        <w:rPr>
          <w:rFonts w:ascii="Helvetica" w:hAnsi="Helvetica"/>
          <w:b/>
          <w:bCs/>
          <w:sz w:val="28"/>
          <w:szCs w:val="28"/>
        </w:rPr>
        <w:t>Die heimischen Vögel unseres Stadtteils</w:t>
      </w:r>
    </w:p>
    <w:tbl>
      <w:tblPr>
        <w:tblStyle w:val="TableNormal"/>
        <w:tblW w:w="154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24"/>
        <w:gridCol w:w="1068"/>
        <w:gridCol w:w="1066"/>
        <w:gridCol w:w="1067"/>
        <w:gridCol w:w="1067"/>
        <w:gridCol w:w="1067"/>
        <w:gridCol w:w="1066"/>
        <w:gridCol w:w="1070"/>
        <w:gridCol w:w="1070"/>
        <w:gridCol w:w="1065"/>
        <w:gridCol w:w="1065"/>
        <w:gridCol w:w="1066"/>
        <w:gridCol w:w="1070"/>
        <w:gridCol w:w="1067"/>
      </w:tblGrid>
      <w:tr w:rsidR="00AF5E19" w14:paraId="7ADDC6FE" w14:textId="77777777" w:rsidTr="000120F0">
        <w:trPr>
          <w:trHeight w:val="1275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980B" w14:textId="711C6705" w:rsidR="00AF5E19" w:rsidRDefault="00F66AAF" w:rsidP="000120F0">
            <w:pPr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Zeitraum:</w:t>
            </w:r>
          </w:p>
          <w:p w14:paraId="4D809E5C" w14:textId="77777777" w:rsidR="00AF5E19" w:rsidRDefault="00AF5E19">
            <w:pPr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</w:p>
          <w:p w14:paraId="5A480A62" w14:textId="77777777" w:rsidR="00AF5E19" w:rsidRDefault="00F66AAF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Klasse: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FBEC0" w14:textId="216C9D83" w:rsidR="00AF5E19" w:rsidRDefault="000120F0" w:rsidP="000120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7D64" w14:textId="2FC1B0ED" w:rsidR="00AF5E19" w:rsidRDefault="00AF5E19" w:rsidP="00B21850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A514C" w14:textId="77777777" w:rsidR="00AF5E19" w:rsidRDefault="00AF5E19"/>
        </w:tc>
      </w:tr>
      <w:tr w:rsidR="00AF5E19" w14:paraId="366CD8C5" w14:textId="77777777" w:rsidTr="00B21850">
        <w:trPr>
          <w:trHeight w:val="2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7FE2E" w14:textId="77777777" w:rsidR="00AF5E19" w:rsidRDefault="00F66AAF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Schlüsselqualifikationen</w:t>
            </w:r>
          </w:p>
        </w:tc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E095" w14:textId="77777777" w:rsidR="00AF5E19" w:rsidRDefault="00F66AAF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Sach- und Methodenkompetenz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AA4F9" w14:textId="77777777" w:rsidR="00AF5E19" w:rsidRDefault="00F66AAF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Selbst- und Sozialkompetenz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AD37" w14:textId="1B39A6EA" w:rsidR="00AF5E19" w:rsidRDefault="00F66AAF">
            <w:pPr>
              <w:spacing w:after="0" w:line="240" w:lineRule="auto"/>
              <w:jc w:val="center"/>
            </w:pPr>
            <w:proofErr w:type="spellStart"/>
            <w:r w:rsidRPr="00B21850">
              <w:rPr>
                <w:rFonts w:ascii="Helvetica" w:hAnsi="Helvetica"/>
                <w:b/>
                <w:bCs/>
                <w:sz w:val="14"/>
                <w:szCs w:val="14"/>
                <w:lang w:val="en-US"/>
              </w:rPr>
              <w:t>Kommentar</w:t>
            </w:r>
            <w:proofErr w:type="spellEnd"/>
          </w:p>
        </w:tc>
      </w:tr>
      <w:tr w:rsidR="00AF5E19" w14:paraId="2D8FA85B" w14:textId="77777777" w:rsidTr="003F3197">
        <w:trPr>
          <w:trHeight w:val="2153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4C37A" w14:textId="77777777" w:rsidR="00AF5E19" w:rsidRDefault="00F66AAF">
            <w:pPr>
              <w:spacing w:after="0" w:line="240" w:lineRule="auto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Beobachtungsbereiche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BE4DA" w14:textId="5582B224" w:rsidR="00AF5E19" w:rsidRPr="000120F0" w:rsidRDefault="000120F0" w:rsidP="003F3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20F0">
              <w:rPr>
                <w:sz w:val="18"/>
                <w:szCs w:val="18"/>
              </w:rPr>
              <w:t>Zeig</w:t>
            </w:r>
            <w:r w:rsidR="003F3197">
              <w:rPr>
                <w:sz w:val="18"/>
                <w:szCs w:val="18"/>
              </w:rPr>
              <w:t>t</w:t>
            </w:r>
            <w:r w:rsidRPr="000120F0">
              <w:rPr>
                <w:sz w:val="18"/>
                <w:szCs w:val="18"/>
              </w:rPr>
              <w:t xml:space="preserve"> Interesse an </w:t>
            </w:r>
            <w:r w:rsidR="003F3197">
              <w:rPr>
                <w:sz w:val="18"/>
                <w:szCs w:val="18"/>
              </w:rPr>
              <w:t>den heimischen Vögeln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6E9D" w14:textId="6C349F6C" w:rsidR="00AF5E19" w:rsidRPr="000120F0" w:rsidRDefault="003F3197" w:rsidP="003F3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0120F0">
              <w:rPr>
                <w:sz w:val="18"/>
                <w:szCs w:val="18"/>
              </w:rPr>
              <w:t>Kommuniziert</w:t>
            </w:r>
            <w:proofErr w:type="gramEnd"/>
            <w:r>
              <w:rPr>
                <w:sz w:val="18"/>
                <w:szCs w:val="18"/>
              </w:rPr>
              <w:t xml:space="preserve"> seine</w:t>
            </w:r>
            <w:r w:rsidR="000120F0" w:rsidRPr="000120F0">
              <w:rPr>
                <w:sz w:val="18"/>
                <w:szCs w:val="18"/>
              </w:rPr>
              <w:t xml:space="preserve"> Vermutungen</w:t>
            </w:r>
            <w:r>
              <w:rPr>
                <w:sz w:val="18"/>
                <w:szCs w:val="18"/>
              </w:rPr>
              <w:t xml:space="preserve"> und sein</w:t>
            </w:r>
            <w:r w:rsidR="000120F0" w:rsidRPr="000120F0">
              <w:rPr>
                <w:sz w:val="18"/>
                <w:szCs w:val="18"/>
              </w:rPr>
              <w:t xml:space="preserve"> Vorwissen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5AC5" w14:textId="39D4EADF" w:rsidR="00AF5E19" w:rsidRPr="000120F0" w:rsidRDefault="003F3197" w:rsidP="003F3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0120F0" w:rsidRPr="000120F0">
              <w:rPr>
                <w:sz w:val="18"/>
                <w:szCs w:val="18"/>
              </w:rPr>
              <w:t>okumentier</w:t>
            </w:r>
            <w:r>
              <w:rPr>
                <w:sz w:val="18"/>
                <w:szCs w:val="18"/>
              </w:rPr>
              <w:t xml:space="preserve">t seine </w:t>
            </w:r>
            <w:r w:rsidR="000120F0" w:rsidRPr="000120F0">
              <w:rPr>
                <w:sz w:val="18"/>
                <w:szCs w:val="18"/>
              </w:rPr>
              <w:t>Beobachtungen genau und sorgfältig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1A52" w14:textId="65B34C93" w:rsidR="00AF5E19" w:rsidRPr="000120F0" w:rsidRDefault="003F3197" w:rsidP="003F3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3197">
              <w:rPr>
                <w:sz w:val="18"/>
                <w:szCs w:val="18"/>
              </w:rPr>
              <w:t>Dokumentiert</w:t>
            </w:r>
            <w:r>
              <w:rPr>
                <w:sz w:val="18"/>
                <w:szCs w:val="18"/>
              </w:rPr>
              <w:t xml:space="preserve"> neue Erkenntnisse und Arbeitsergebnisse genau und sorgfältig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A511" w14:textId="0F2D371A" w:rsidR="00AF5E19" w:rsidRPr="000120F0" w:rsidRDefault="000120F0" w:rsidP="003F3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20F0">
              <w:rPr>
                <w:sz w:val="18"/>
                <w:szCs w:val="18"/>
              </w:rPr>
              <w:t>Verbalisier</w:t>
            </w:r>
            <w:r w:rsidR="003F3197">
              <w:rPr>
                <w:sz w:val="18"/>
                <w:szCs w:val="18"/>
              </w:rPr>
              <w:t>t</w:t>
            </w:r>
            <w:r w:rsidRPr="000120F0">
              <w:rPr>
                <w:sz w:val="18"/>
                <w:szCs w:val="18"/>
              </w:rPr>
              <w:t xml:space="preserve"> </w:t>
            </w:r>
            <w:r w:rsidR="003F3197">
              <w:rPr>
                <w:sz w:val="18"/>
                <w:szCs w:val="18"/>
              </w:rPr>
              <w:t>seine</w:t>
            </w:r>
            <w:r w:rsidRPr="000120F0">
              <w:rPr>
                <w:sz w:val="18"/>
                <w:szCs w:val="18"/>
              </w:rPr>
              <w:t xml:space="preserve"> Beobachtungen und Entdeckungen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53898" w14:textId="725124FE" w:rsidR="00AF5E19" w:rsidRPr="000120F0" w:rsidRDefault="0061632B" w:rsidP="003F3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reflektier</w:t>
            </w:r>
            <w:r w:rsidR="003F3197">
              <w:rPr>
                <w:sz w:val="18"/>
                <w:szCs w:val="18"/>
              </w:rPr>
              <w:t>t</w:t>
            </w:r>
            <w:r w:rsidR="000120F0" w:rsidRPr="000120F0">
              <w:rPr>
                <w:sz w:val="18"/>
                <w:szCs w:val="18"/>
              </w:rPr>
              <w:t xml:space="preserve"> Entdeckungen und setz</w:t>
            </w:r>
            <w:r w:rsidR="003F3197">
              <w:rPr>
                <w:sz w:val="18"/>
                <w:szCs w:val="18"/>
              </w:rPr>
              <w:t>t</w:t>
            </w:r>
            <w:r w:rsidR="000120F0" w:rsidRPr="000120F0">
              <w:rPr>
                <w:sz w:val="18"/>
                <w:szCs w:val="18"/>
              </w:rPr>
              <w:t xml:space="preserve"> sie in Beziehung zu bereits Bekanntem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FAA2" w14:textId="0CFFD8F5" w:rsidR="00AF5E19" w:rsidRPr="000120F0" w:rsidRDefault="000120F0" w:rsidP="003F3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20F0">
              <w:rPr>
                <w:sz w:val="18"/>
                <w:szCs w:val="18"/>
              </w:rPr>
              <w:t>Wend</w:t>
            </w:r>
            <w:r w:rsidR="003F3197">
              <w:rPr>
                <w:sz w:val="18"/>
                <w:szCs w:val="18"/>
              </w:rPr>
              <w:t>et</w:t>
            </w:r>
            <w:r w:rsidRPr="000120F0">
              <w:rPr>
                <w:sz w:val="18"/>
                <w:szCs w:val="18"/>
              </w:rPr>
              <w:t xml:space="preserve"> erlerntes Fachvokabular an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E367" w14:textId="02C7BC49" w:rsidR="00AF5E19" w:rsidRPr="000120F0" w:rsidRDefault="003F3197" w:rsidP="003F3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Berücksichtigt Kriterien bei Erstellung eines Audio-Beitrags und Plakates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DC5C" w14:textId="77777777" w:rsidR="00AF5E19" w:rsidRDefault="00F66AAF" w:rsidP="003F319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Selbstständigkeit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D6527" w14:textId="77777777" w:rsidR="00AF5E19" w:rsidRDefault="00F66AAF" w:rsidP="003F319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Anstrengungsbereitschaft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57B2" w14:textId="77777777" w:rsidR="00AF5E19" w:rsidRDefault="00F66AAF" w:rsidP="003F3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Teamfähig-</w:t>
            </w:r>
            <w:proofErr w:type="spellStart"/>
            <w:r>
              <w:rPr>
                <w:sz w:val="18"/>
                <w:szCs w:val="18"/>
              </w:rPr>
              <w:t>keit</w:t>
            </w:r>
            <w:proofErr w:type="spellEnd"/>
          </w:p>
          <w:p w14:paraId="778708EC" w14:textId="64C81E05" w:rsidR="00AF5E19" w:rsidRDefault="00F66AAF" w:rsidP="003F319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(Kooperation </w:t>
            </w:r>
            <w:r w:rsidR="003F3197">
              <w:rPr>
                <w:sz w:val="18"/>
                <w:szCs w:val="18"/>
              </w:rPr>
              <w:t xml:space="preserve">in </w:t>
            </w:r>
            <w:proofErr w:type="spellStart"/>
            <w:r w:rsidR="003F3197">
              <w:rPr>
                <w:sz w:val="18"/>
                <w:szCs w:val="18"/>
              </w:rPr>
              <w:t>Gruppen</w:t>
            </w:r>
            <w:r>
              <w:rPr>
                <w:sz w:val="18"/>
                <w:szCs w:val="18"/>
              </w:rPr>
              <w:t>Phasen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E4DF5" w14:textId="77777777" w:rsidR="00AF5E19" w:rsidRDefault="00F66AAF" w:rsidP="003F319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Sorgfalt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6C2C" w14:textId="77777777" w:rsidR="00AF5E19" w:rsidRDefault="00AF5E19"/>
        </w:tc>
      </w:tr>
      <w:tr w:rsidR="00AF5E19" w14:paraId="5A508C68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72C3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19C87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E99EC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B306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C12D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AA694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3D54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E96E1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2DFF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7DEE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FBB0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5BD0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2256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2D0A" w14:textId="77777777" w:rsidR="00AF5E19" w:rsidRDefault="00AF5E19"/>
        </w:tc>
      </w:tr>
      <w:tr w:rsidR="0061632B" w14:paraId="7E879F8D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B807" w14:textId="77777777" w:rsidR="0061632B" w:rsidRDefault="0061632B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A1E8" w14:textId="77777777" w:rsidR="0061632B" w:rsidRDefault="0061632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386B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3335E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67676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B7A7D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DD5D" w14:textId="77777777" w:rsidR="0061632B" w:rsidRDefault="0061632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E4FF" w14:textId="77777777" w:rsidR="0061632B" w:rsidRDefault="0061632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C490" w14:textId="77777777" w:rsidR="0061632B" w:rsidRDefault="0061632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7097" w14:textId="77777777" w:rsidR="0061632B" w:rsidRDefault="0061632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0964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109D3" w14:textId="77777777" w:rsidR="0061632B" w:rsidRDefault="0061632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2A032" w14:textId="77777777" w:rsidR="0061632B" w:rsidRDefault="0061632B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6F03" w14:textId="77777777" w:rsidR="0061632B" w:rsidRDefault="0061632B"/>
        </w:tc>
      </w:tr>
      <w:tr w:rsidR="0061632B" w14:paraId="51CE6AE1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05D4" w14:textId="77777777" w:rsidR="0061632B" w:rsidRDefault="0061632B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80F1" w14:textId="77777777" w:rsidR="0061632B" w:rsidRDefault="0061632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B58BE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5DE6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F11C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C8DA0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1ED6C" w14:textId="77777777" w:rsidR="0061632B" w:rsidRDefault="0061632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07D9" w14:textId="77777777" w:rsidR="0061632B" w:rsidRDefault="0061632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F1D7" w14:textId="77777777" w:rsidR="0061632B" w:rsidRDefault="0061632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D8F10" w14:textId="77777777" w:rsidR="0061632B" w:rsidRDefault="0061632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1702" w14:textId="77777777" w:rsidR="0061632B" w:rsidRDefault="0061632B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D5210" w14:textId="77777777" w:rsidR="0061632B" w:rsidRDefault="0061632B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FB57" w14:textId="77777777" w:rsidR="0061632B" w:rsidRDefault="0061632B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160A" w14:textId="77777777" w:rsidR="0061632B" w:rsidRDefault="0061632B"/>
        </w:tc>
      </w:tr>
      <w:tr w:rsidR="00AF5E19" w14:paraId="51FE3CA6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5F53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E26D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B18F5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5309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468E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7798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0365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193A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69041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BA59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1ACAC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F72A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BADF9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E745" w14:textId="77777777" w:rsidR="00AF5E19" w:rsidRDefault="00AF5E19"/>
        </w:tc>
      </w:tr>
      <w:tr w:rsidR="00AF5E19" w14:paraId="0113ADEE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8C71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803F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EFBD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135B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60E6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4567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73ED5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256FB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FC0B7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0E4AE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1A388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B545A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FC02A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B8F7" w14:textId="77777777" w:rsidR="00AF5E19" w:rsidRDefault="00AF5E19"/>
        </w:tc>
      </w:tr>
      <w:tr w:rsidR="00AF5E19" w14:paraId="53AFED6F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40E6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B5AA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EE61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0535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1B9C4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06340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804A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28268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19C5C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4152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E711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4FD1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DA31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7EC4" w14:textId="77777777" w:rsidR="00AF5E19" w:rsidRDefault="00AF5E19"/>
        </w:tc>
      </w:tr>
      <w:tr w:rsidR="00AF5E19" w14:paraId="2617B426" w14:textId="77777777" w:rsidTr="00B21850">
        <w:trPr>
          <w:trHeight w:val="35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49910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B734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2F2B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B3FF8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BB2D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67C06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0C160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77FDB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B153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A2E9" w14:textId="77777777" w:rsidR="00AF5E19" w:rsidRDefault="00AF5E19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96B62" w14:textId="77777777" w:rsidR="00AF5E19" w:rsidRDefault="00AF5E19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64EB" w14:textId="77777777" w:rsidR="00AF5E19" w:rsidRDefault="00AF5E1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6ECD" w14:textId="77777777" w:rsidR="00AF5E19" w:rsidRDefault="00AF5E19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489D0" w14:textId="77777777" w:rsidR="00AF5E19" w:rsidRDefault="00AF5E19"/>
        </w:tc>
      </w:tr>
    </w:tbl>
    <w:tbl>
      <w:tblPr>
        <w:tblStyle w:val="TableNormal"/>
        <w:tblpPr w:leftFromText="141" w:rightFromText="141" w:vertAnchor="text" w:horzAnchor="margin" w:tblpY="303"/>
        <w:tblW w:w="153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3142"/>
        <w:gridCol w:w="685"/>
        <w:gridCol w:w="3161"/>
        <w:gridCol w:w="667"/>
        <w:gridCol w:w="3181"/>
        <w:gridCol w:w="646"/>
        <w:gridCol w:w="3202"/>
      </w:tblGrid>
      <w:tr w:rsidR="00B21850" w14:paraId="142D33E3" w14:textId="77777777" w:rsidTr="00B21850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A833" w14:textId="77777777" w:rsidR="00B21850" w:rsidRPr="00B21850" w:rsidRDefault="00B21850" w:rsidP="00B21850">
            <w:pPr>
              <w:tabs>
                <w:tab w:val="left" w:pos="1575"/>
              </w:tabs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++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7DD4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in herausragender Weise erreicht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DE491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+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64B25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mit wenigen Einschränkungen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D9452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rFonts w:ascii="Arial Unicode MS" w:hAnsi="Arial Unicode MS"/>
                <w:sz w:val="20"/>
                <w:szCs w:val="20"/>
              </w:rPr>
              <w:t>○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FEB60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in Ansätzen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596B2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-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2F5D2" w14:textId="77777777" w:rsidR="00B21850" w:rsidRPr="00B21850" w:rsidRDefault="00B21850" w:rsidP="00B21850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850">
              <w:rPr>
                <w:sz w:val="20"/>
                <w:szCs w:val="20"/>
              </w:rPr>
              <w:t>gar nicht</w:t>
            </w:r>
          </w:p>
        </w:tc>
      </w:tr>
    </w:tbl>
    <w:p w14:paraId="070B331B" w14:textId="77777777" w:rsidR="00AF5E19" w:rsidRDefault="00AF5E19" w:rsidP="00B21850">
      <w:pPr>
        <w:widowControl w:val="0"/>
        <w:spacing w:line="240" w:lineRule="auto"/>
      </w:pPr>
    </w:p>
    <w:sectPr w:rsidR="00AF5E19" w:rsidSect="0061632B">
      <w:headerReference w:type="default" r:id="rId7"/>
      <w:pgSz w:w="16840" w:h="11900" w:orient="landscape"/>
      <w:pgMar w:top="426" w:right="720" w:bottom="568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FEA0" w14:textId="77777777" w:rsidR="00353A37" w:rsidRDefault="00353A37">
      <w:pPr>
        <w:spacing w:after="0" w:line="240" w:lineRule="auto"/>
      </w:pPr>
      <w:r>
        <w:separator/>
      </w:r>
    </w:p>
  </w:endnote>
  <w:endnote w:type="continuationSeparator" w:id="0">
    <w:p w14:paraId="388BB27A" w14:textId="77777777" w:rsidR="00353A37" w:rsidRDefault="0035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0F0A" w14:textId="77777777" w:rsidR="00353A37" w:rsidRDefault="00353A37">
      <w:pPr>
        <w:spacing w:after="0" w:line="240" w:lineRule="auto"/>
      </w:pPr>
      <w:r>
        <w:separator/>
      </w:r>
    </w:p>
  </w:footnote>
  <w:footnote w:type="continuationSeparator" w:id="0">
    <w:p w14:paraId="05FCA4C9" w14:textId="77777777" w:rsidR="00353A37" w:rsidRDefault="0035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D3BD" w14:textId="63DB5037" w:rsidR="00AF5E19" w:rsidRDefault="00B21850">
    <w:pPr>
      <w:pStyle w:val="Kopf-undFuzeilen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A14ACF" wp14:editId="33A6D71A">
          <wp:simplePos x="0" y="0"/>
          <wp:positionH relativeFrom="column">
            <wp:posOffset>5276850</wp:posOffset>
          </wp:positionH>
          <wp:positionV relativeFrom="paragraph">
            <wp:posOffset>-449580</wp:posOffset>
          </wp:positionV>
          <wp:extent cx="4986138" cy="7048500"/>
          <wp:effectExtent l="0" t="0" r="508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138" cy="704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57E65"/>
    <w:multiLevelType w:val="hybridMultilevel"/>
    <w:tmpl w:val="67F47632"/>
    <w:lvl w:ilvl="0" w:tplc="E74A86F0">
      <w:start w:val="1"/>
      <w:numFmt w:val="bullet"/>
      <w:lvlText w:val="•"/>
      <w:lvlJc w:val="left"/>
      <w:pPr>
        <w:ind w:left="14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8C30A">
      <w:start w:val="1"/>
      <w:numFmt w:val="bullet"/>
      <w:lvlText w:val="•"/>
      <w:lvlJc w:val="left"/>
      <w:pPr>
        <w:ind w:left="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94CDCE">
      <w:start w:val="1"/>
      <w:numFmt w:val="bullet"/>
      <w:lvlText w:val="•"/>
      <w:lvlJc w:val="left"/>
      <w:pPr>
        <w:ind w:left="1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0D86A">
      <w:start w:val="1"/>
      <w:numFmt w:val="bullet"/>
      <w:lvlText w:val="•"/>
      <w:lvlJc w:val="left"/>
      <w:pPr>
        <w:ind w:left="1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09C3A">
      <w:start w:val="1"/>
      <w:numFmt w:val="bullet"/>
      <w:lvlText w:val="•"/>
      <w:lvlJc w:val="left"/>
      <w:pPr>
        <w:ind w:left="25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43B86">
      <w:start w:val="1"/>
      <w:numFmt w:val="bullet"/>
      <w:lvlText w:val="•"/>
      <w:lvlJc w:val="left"/>
      <w:pPr>
        <w:ind w:left="31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74541C">
      <w:start w:val="1"/>
      <w:numFmt w:val="bullet"/>
      <w:lvlText w:val="•"/>
      <w:lvlJc w:val="left"/>
      <w:pPr>
        <w:ind w:left="3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AEAC8">
      <w:start w:val="1"/>
      <w:numFmt w:val="bullet"/>
      <w:lvlText w:val="•"/>
      <w:lvlJc w:val="left"/>
      <w:pPr>
        <w:ind w:left="4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5C2B26">
      <w:start w:val="1"/>
      <w:numFmt w:val="bullet"/>
      <w:lvlText w:val="•"/>
      <w:lvlJc w:val="left"/>
      <w:pPr>
        <w:ind w:left="4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7469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19"/>
    <w:rsid w:val="000120F0"/>
    <w:rsid w:val="00353A37"/>
    <w:rsid w:val="003F3197"/>
    <w:rsid w:val="0061632B"/>
    <w:rsid w:val="009124E0"/>
    <w:rsid w:val="00AF5E19"/>
    <w:rsid w:val="00B21850"/>
    <w:rsid w:val="00F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8F3E"/>
  <w15:docId w15:val="{C1AA2E65-6455-49B3-A87A-8E9204EE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B2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850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uzeile">
    <w:name w:val="footer"/>
    <w:basedOn w:val="Standard"/>
    <w:link w:val="FuzeileZchn"/>
    <w:uiPriority w:val="99"/>
    <w:unhideWhenUsed/>
    <w:rsid w:val="00B2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850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Coenen</dc:creator>
  <cp:lastModifiedBy>Coenen, Franziska Elisabeth</cp:lastModifiedBy>
  <cp:revision>2</cp:revision>
  <dcterms:created xsi:type="dcterms:W3CDTF">2023-07-04T16:25:00Z</dcterms:created>
  <dcterms:modified xsi:type="dcterms:W3CDTF">2023-07-04T16:25:00Z</dcterms:modified>
</cp:coreProperties>
</file>