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09" w:type="dxa"/>
        <w:tblLayout w:type="fixed"/>
        <w:tblLook w:val="04A0" w:firstRow="1" w:lastRow="0" w:firstColumn="1" w:lastColumn="0" w:noHBand="0" w:noVBand="1"/>
      </w:tblPr>
      <w:tblGrid>
        <w:gridCol w:w="2003"/>
        <w:gridCol w:w="494"/>
        <w:gridCol w:w="192"/>
        <w:gridCol w:w="850"/>
        <w:gridCol w:w="680"/>
        <w:gridCol w:w="454"/>
        <w:gridCol w:w="851"/>
        <w:gridCol w:w="1275"/>
        <w:gridCol w:w="775"/>
        <w:gridCol w:w="785"/>
        <w:gridCol w:w="992"/>
        <w:gridCol w:w="992"/>
        <w:gridCol w:w="709"/>
        <w:gridCol w:w="963"/>
        <w:gridCol w:w="2694"/>
      </w:tblGrid>
      <w:tr w:rsidR="001F0632" w:rsidTr="001F0632">
        <w:tc>
          <w:tcPr>
            <w:tcW w:w="2497" w:type="dxa"/>
            <w:gridSpan w:val="2"/>
            <w:shd w:val="clear" w:color="auto" w:fill="FFFF00"/>
          </w:tcPr>
          <w:p w:rsidR="001F0632" w:rsidRPr="008F58F0" w:rsidRDefault="001F0632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Unterrichtsgegenstand</w:t>
            </w:r>
          </w:p>
        </w:tc>
        <w:tc>
          <w:tcPr>
            <w:tcW w:w="1722" w:type="dxa"/>
            <w:gridSpan w:val="3"/>
            <w:shd w:val="clear" w:color="auto" w:fill="FFFF00"/>
          </w:tcPr>
          <w:p w:rsidR="001F0632" w:rsidRPr="008F58F0" w:rsidRDefault="001F0632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10490" w:type="dxa"/>
            <w:gridSpan w:val="10"/>
            <w:shd w:val="clear" w:color="auto" w:fill="FFFF00"/>
          </w:tcPr>
          <w:p w:rsidR="001F0632" w:rsidRDefault="001F0632" w:rsidP="0028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</w:t>
            </w:r>
            <w:r w:rsidRPr="008F58F0">
              <w:rPr>
                <w:b/>
                <w:sz w:val="24"/>
                <w:szCs w:val="24"/>
              </w:rPr>
              <w:t>Bezüge zum LP Sachunterricht</w:t>
            </w:r>
            <w:r w:rsidR="00065D49">
              <w:rPr>
                <w:b/>
                <w:sz w:val="24"/>
                <w:szCs w:val="24"/>
              </w:rPr>
              <w:t xml:space="preserve"> </w:t>
            </w:r>
          </w:p>
          <w:p w:rsidR="00065D49" w:rsidRPr="008F58F0" w:rsidRDefault="00065D49" w:rsidP="002859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3.2. Technik und Arbeitswelt 'Werkzeuge und Materialien'</w:t>
            </w:r>
          </w:p>
        </w:tc>
      </w:tr>
      <w:tr w:rsidR="001F0632" w:rsidTr="001F0632">
        <w:tc>
          <w:tcPr>
            <w:tcW w:w="2497" w:type="dxa"/>
            <w:gridSpan w:val="2"/>
            <w:shd w:val="clear" w:color="auto" w:fill="FFFF00"/>
          </w:tcPr>
          <w:p w:rsidR="001F0632" w:rsidRPr="00F744F0" w:rsidRDefault="009A125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Offline </w:t>
            </w:r>
            <w:bookmarkStart w:id="0" w:name="_GoBack"/>
            <w:bookmarkEnd w:id="0"/>
            <w:proofErr w:type="spellStart"/>
            <w:r w:rsidR="0059422F">
              <w:rPr>
                <w:color w:val="FF0000"/>
                <w:sz w:val="24"/>
                <w:szCs w:val="24"/>
              </w:rPr>
              <w:t>Coding</w:t>
            </w:r>
            <w:proofErr w:type="spellEnd"/>
          </w:p>
        </w:tc>
        <w:tc>
          <w:tcPr>
            <w:tcW w:w="1722" w:type="dxa"/>
            <w:gridSpan w:val="3"/>
            <w:shd w:val="clear" w:color="auto" w:fill="FFFF00"/>
          </w:tcPr>
          <w:p w:rsidR="001F0632" w:rsidRPr="008F58F0" w:rsidRDefault="001F0632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0"/>
            <w:shd w:val="clear" w:color="auto" w:fill="FFFF00"/>
          </w:tcPr>
          <w:p w:rsidR="001F0632" w:rsidRPr="00065D49" w:rsidRDefault="00065D49" w:rsidP="002859D1">
            <w:pPr>
              <w:rPr>
                <w:b/>
                <w:sz w:val="24"/>
                <w:szCs w:val="24"/>
              </w:rPr>
            </w:pPr>
            <w:r w:rsidRPr="00065D49">
              <w:rPr>
                <w:b/>
                <w:sz w:val="24"/>
                <w:szCs w:val="24"/>
              </w:rPr>
              <w:t>Zentrale Bezüge zum Medienkompetenzrahmen</w:t>
            </w:r>
          </w:p>
          <w:p w:rsidR="0054429B" w:rsidRPr="008F58F0" w:rsidRDefault="00065D49" w:rsidP="0054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Problemlösen und Modellieren</w:t>
            </w:r>
          </w:p>
        </w:tc>
      </w:tr>
      <w:tr w:rsidR="00DC4740" w:rsidTr="00552C2C">
        <w:tc>
          <w:tcPr>
            <w:tcW w:w="2003" w:type="dxa"/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Kompetenzen</w:t>
            </w:r>
          </w:p>
        </w:tc>
        <w:tc>
          <w:tcPr>
            <w:tcW w:w="5571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C4740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 xml:space="preserve">Sach- und </w:t>
            </w:r>
          </w:p>
          <w:p w:rsidR="00DC4740" w:rsidRDefault="00DC4740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Methodenkompetenz</w:t>
            </w:r>
          </w:p>
        </w:tc>
        <w:tc>
          <w:tcPr>
            <w:tcW w:w="4441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Selbst- und Sozialkompetenz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DC4740" w:rsidRPr="009F5588" w:rsidRDefault="00DC4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</w:t>
            </w:r>
          </w:p>
        </w:tc>
      </w:tr>
      <w:tr w:rsidR="000312E2" w:rsidTr="00552C2C">
        <w:trPr>
          <w:cantSplit/>
          <w:trHeight w:val="1753"/>
        </w:trPr>
        <w:tc>
          <w:tcPr>
            <w:tcW w:w="2003" w:type="dxa"/>
            <w:shd w:val="clear" w:color="auto" w:fill="F2F2F2" w:themeFill="background1" w:themeFillShade="F2"/>
          </w:tcPr>
          <w:p w:rsidR="000312E2" w:rsidRPr="00364E34" w:rsidRDefault="000312E2" w:rsidP="00364E34">
            <w:pPr>
              <w:rPr>
                <w:b/>
                <w:sz w:val="24"/>
                <w:szCs w:val="24"/>
              </w:rPr>
            </w:pPr>
          </w:p>
          <w:p w:rsidR="000312E2" w:rsidRDefault="000312E2" w:rsidP="00364E34">
            <w:pPr>
              <w:rPr>
                <w:b/>
                <w:sz w:val="24"/>
                <w:szCs w:val="24"/>
              </w:rPr>
            </w:pPr>
            <w:r w:rsidRPr="00364E34">
              <w:rPr>
                <w:b/>
                <w:sz w:val="24"/>
                <w:szCs w:val="24"/>
              </w:rPr>
              <w:t>Verhaltensweisen und Deskriptoren</w:t>
            </w:r>
          </w:p>
          <w:p w:rsidR="000312E2" w:rsidRDefault="000312E2" w:rsidP="00364E34">
            <w:pPr>
              <w:rPr>
                <w:b/>
                <w:sz w:val="24"/>
                <w:szCs w:val="24"/>
              </w:rPr>
            </w:pPr>
          </w:p>
          <w:p w:rsidR="000312E2" w:rsidRPr="00364E34" w:rsidRDefault="000312E2" w:rsidP="00364E34">
            <w:pPr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  <w:textDirection w:val="btLr"/>
          </w:tcPr>
          <w:p w:rsidR="000312E2" w:rsidRPr="00AD1927" w:rsidRDefault="000312E2" w:rsidP="00AF617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Schreiben eines Programms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0312E2" w:rsidRDefault="000312E2" w:rsidP="000312E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Korrekte Verwendung der sprachlichen Mittel (z.B. Befehle)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</w:tcPr>
          <w:p w:rsidR="000312E2" w:rsidRPr="00AD1927" w:rsidRDefault="00552C2C" w:rsidP="00552C2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Verwendung </w:t>
            </w:r>
            <w:r w:rsidR="000312E2">
              <w:rPr>
                <w:sz w:val="16"/>
                <w:szCs w:val="16"/>
              </w:rPr>
              <w:t xml:space="preserve">verschiedener Möglichkeiten </w:t>
            </w:r>
            <w:r>
              <w:rPr>
                <w:sz w:val="16"/>
                <w:szCs w:val="16"/>
              </w:rPr>
              <w:t>zur Verkürzung eines</w:t>
            </w:r>
            <w:r w:rsidR="000312E2">
              <w:rPr>
                <w:sz w:val="16"/>
                <w:szCs w:val="16"/>
              </w:rPr>
              <w:t xml:space="preserve"> Programms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0312E2" w:rsidRPr="00AE3306" w:rsidRDefault="000312E2" w:rsidP="00552C2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Überprüfen </w:t>
            </w:r>
            <w:r w:rsidR="00552C2C">
              <w:rPr>
                <w:sz w:val="16"/>
                <w:szCs w:val="16"/>
              </w:rPr>
              <w:t>von</w:t>
            </w:r>
            <w:r>
              <w:rPr>
                <w:sz w:val="16"/>
                <w:szCs w:val="16"/>
              </w:rPr>
              <w:t xml:space="preserve"> Programm</w:t>
            </w:r>
            <w:r w:rsidR="00552C2C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und </w:t>
            </w:r>
            <w:r w:rsidR="00552C2C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eheb</w:t>
            </w:r>
            <w:r w:rsidR="00552C2C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von </w:t>
            </w:r>
            <w:r w:rsidRPr="006441B0">
              <w:rPr>
                <w:sz w:val="16"/>
                <w:szCs w:val="16"/>
              </w:rPr>
              <w:t>'</w:t>
            </w:r>
            <w:proofErr w:type="spellStart"/>
            <w:r w:rsidRPr="006441B0">
              <w:rPr>
                <w:sz w:val="16"/>
                <w:szCs w:val="16"/>
              </w:rPr>
              <w:t>bugs</w:t>
            </w:r>
            <w:proofErr w:type="spellEnd"/>
            <w:r w:rsidRPr="006441B0">
              <w:rPr>
                <w:sz w:val="16"/>
                <w:szCs w:val="16"/>
              </w:rPr>
              <w:t>'.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</w:tcPr>
          <w:p w:rsidR="000312E2" w:rsidRPr="00AE3306" w:rsidRDefault="000312E2" w:rsidP="006441B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Dokumentieren </w:t>
            </w:r>
            <w:r w:rsidR="00552C2C">
              <w:rPr>
                <w:sz w:val="16"/>
                <w:szCs w:val="16"/>
              </w:rPr>
              <w:t>(AB)</w:t>
            </w:r>
            <w:r>
              <w:rPr>
                <w:sz w:val="16"/>
                <w:szCs w:val="16"/>
              </w:rPr>
              <w:t xml:space="preserve"> und präsentieren der Funktionsweise eines programmierten Geräts aus dem Alltag.</w:t>
            </w:r>
          </w:p>
        </w:tc>
        <w:tc>
          <w:tcPr>
            <w:tcW w:w="775" w:type="dxa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312E2" w:rsidRPr="00AD1927" w:rsidRDefault="000312E2" w:rsidP="00570F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Mündliche Mitarbeit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312E2" w:rsidRPr="00AD1927" w:rsidRDefault="000312E2" w:rsidP="00570F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Selbstorganisation bezüglich der benötigten Befehle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0312E2" w:rsidRPr="00AD1927" w:rsidRDefault="000312E2" w:rsidP="00131B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Kooperation in GA - z.B. Regel 'Wir arbeiten gemeinsam an unserem Programm.'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0312E2" w:rsidRPr="00AD1927" w:rsidRDefault="000312E2" w:rsidP="00131B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Kooperation GA/PA bei der Durchführung und Erprobung des Programms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0312E2" w:rsidRPr="00AD1927" w:rsidRDefault="000312E2" w:rsidP="00364E34">
            <w:pPr>
              <w:ind w:left="113" w:right="113"/>
              <w:rPr>
                <w:sz w:val="16"/>
                <w:szCs w:val="16"/>
              </w:rPr>
            </w:pPr>
            <w:r w:rsidRPr="00AD1927">
              <w:rPr>
                <w:sz w:val="16"/>
                <w:szCs w:val="16"/>
              </w:rPr>
              <w:t>Anstrengungs-bereitschaft</w:t>
            </w:r>
          </w:p>
        </w:tc>
        <w:tc>
          <w:tcPr>
            <w:tcW w:w="963" w:type="dxa"/>
            <w:shd w:val="clear" w:color="auto" w:fill="F2F2F2" w:themeFill="background1" w:themeFillShade="F2"/>
            <w:textDirection w:val="btLr"/>
          </w:tcPr>
          <w:p w:rsidR="000312E2" w:rsidRPr="00AD1927" w:rsidRDefault="000312E2" w:rsidP="00166E3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Kritische  Reflexion der eigenen Arbeit – Suchen und lösen von </w:t>
            </w:r>
            <w:r w:rsidRPr="006441B0">
              <w:rPr>
                <w:sz w:val="16"/>
                <w:szCs w:val="16"/>
              </w:rPr>
              <w:t>'</w:t>
            </w:r>
            <w:proofErr w:type="spellStart"/>
            <w:r>
              <w:rPr>
                <w:sz w:val="16"/>
                <w:szCs w:val="16"/>
              </w:rPr>
              <w:t>bugs</w:t>
            </w:r>
            <w:proofErr w:type="spellEnd"/>
            <w:r w:rsidRPr="006441B0">
              <w:rPr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textDirection w:val="btLr"/>
          </w:tcPr>
          <w:p w:rsidR="000312E2" w:rsidRPr="00AD1927" w:rsidRDefault="000312E2" w:rsidP="00DC4740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312E2" w:rsidTr="00552C2C">
        <w:tc>
          <w:tcPr>
            <w:tcW w:w="2003" w:type="dxa"/>
          </w:tcPr>
          <w:p w:rsidR="000312E2" w:rsidRDefault="000312E2">
            <w:r>
              <w:t>Name 1</w:t>
            </w:r>
          </w:p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>
            <w:r>
              <w:t>Name 2</w:t>
            </w:r>
          </w:p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>
            <w:r>
              <w:t>...</w:t>
            </w:r>
          </w:p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  <w:tr w:rsidR="000312E2" w:rsidTr="00552C2C">
        <w:tc>
          <w:tcPr>
            <w:tcW w:w="2003" w:type="dxa"/>
          </w:tcPr>
          <w:p w:rsidR="000312E2" w:rsidRDefault="000312E2"/>
        </w:tc>
        <w:tc>
          <w:tcPr>
            <w:tcW w:w="686" w:type="dxa"/>
            <w:gridSpan w:val="2"/>
          </w:tcPr>
          <w:p w:rsidR="000312E2" w:rsidRDefault="000312E2"/>
        </w:tc>
        <w:tc>
          <w:tcPr>
            <w:tcW w:w="850" w:type="dxa"/>
          </w:tcPr>
          <w:p w:rsidR="000312E2" w:rsidRDefault="000312E2"/>
        </w:tc>
        <w:tc>
          <w:tcPr>
            <w:tcW w:w="1134" w:type="dxa"/>
            <w:gridSpan w:val="2"/>
          </w:tcPr>
          <w:p w:rsidR="000312E2" w:rsidRDefault="000312E2"/>
        </w:tc>
        <w:tc>
          <w:tcPr>
            <w:tcW w:w="851" w:type="dxa"/>
            <w:shd w:val="clear" w:color="auto" w:fill="FFFFFF" w:themeFill="background1"/>
          </w:tcPr>
          <w:p w:rsidR="000312E2" w:rsidRDefault="000312E2"/>
        </w:tc>
        <w:tc>
          <w:tcPr>
            <w:tcW w:w="1275" w:type="dxa"/>
            <w:shd w:val="clear" w:color="auto" w:fill="FFFFFF" w:themeFill="background1"/>
          </w:tcPr>
          <w:p w:rsidR="000312E2" w:rsidRDefault="000312E2"/>
        </w:tc>
        <w:tc>
          <w:tcPr>
            <w:tcW w:w="775" w:type="dxa"/>
            <w:tcBorders>
              <w:right w:val="single" w:sz="12" w:space="0" w:color="auto"/>
            </w:tcBorders>
          </w:tcPr>
          <w:p w:rsidR="000312E2" w:rsidRDefault="000312E2"/>
        </w:tc>
        <w:tc>
          <w:tcPr>
            <w:tcW w:w="785" w:type="dxa"/>
            <w:tcBorders>
              <w:left w:val="single" w:sz="12" w:space="0" w:color="auto"/>
            </w:tcBorders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992" w:type="dxa"/>
          </w:tcPr>
          <w:p w:rsidR="000312E2" w:rsidRDefault="000312E2"/>
        </w:tc>
        <w:tc>
          <w:tcPr>
            <w:tcW w:w="709" w:type="dxa"/>
          </w:tcPr>
          <w:p w:rsidR="000312E2" w:rsidRDefault="000312E2"/>
        </w:tc>
        <w:tc>
          <w:tcPr>
            <w:tcW w:w="963" w:type="dxa"/>
          </w:tcPr>
          <w:p w:rsidR="000312E2" w:rsidRDefault="000312E2"/>
        </w:tc>
        <w:tc>
          <w:tcPr>
            <w:tcW w:w="2694" w:type="dxa"/>
          </w:tcPr>
          <w:p w:rsidR="000312E2" w:rsidRDefault="000312E2"/>
        </w:tc>
      </w:tr>
    </w:tbl>
    <w:p w:rsidR="001B222D" w:rsidRDefault="001B222D" w:rsidP="00552C2C"/>
    <w:sectPr w:rsidR="001B222D" w:rsidSect="00552C2C">
      <w:headerReference w:type="default" r:id="rId6"/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88" w:rsidRDefault="00120588" w:rsidP="00153D9A">
      <w:pPr>
        <w:spacing w:after="0" w:line="240" w:lineRule="auto"/>
      </w:pPr>
      <w:r>
        <w:separator/>
      </w:r>
    </w:p>
  </w:endnote>
  <w:endnote w:type="continuationSeparator" w:id="0">
    <w:p w:rsidR="00120588" w:rsidRDefault="00120588" w:rsidP="001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88" w:rsidRDefault="00120588" w:rsidP="00153D9A">
      <w:pPr>
        <w:spacing w:after="0" w:line="240" w:lineRule="auto"/>
      </w:pPr>
      <w:r>
        <w:separator/>
      </w:r>
    </w:p>
  </w:footnote>
  <w:footnote w:type="continuationSeparator" w:id="0">
    <w:p w:rsidR="00120588" w:rsidRDefault="00120588" w:rsidP="001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9A" w:rsidRPr="00153D9A" w:rsidRDefault="00153D9A">
    <w:pPr>
      <w:pStyle w:val="Kopfzeile"/>
      <w:rPr>
        <w:color w:val="A6A6A6" w:themeColor="background1" w:themeShade="A6"/>
        <w:sz w:val="36"/>
        <w:szCs w:val="36"/>
      </w:rPr>
    </w:pPr>
    <w:r w:rsidRPr="00153D9A">
      <w:rPr>
        <w:color w:val="A6A6A6" w:themeColor="background1" w:themeShade="A6"/>
        <w:sz w:val="36"/>
        <w:szCs w:val="36"/>
      </w:rPr>
      <w:t xml:space="preserve">Beobachtungsbogen </w:t>
    </w:r>
  </w:p>
  <w:p w:rsidR="00153D9A" w:rsidRDefault="00153D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2D"/>
    <w:rsid w:val="000312E2"/>
    <w:rsid w:val="00065D49"/>
    <w:rsid w:val="00120588"/>
    <w:rsid w:val="00131B7A"/>
    <w:rsid w:val="00153D9A"/>
    <w:rsid w:val="00166E33"/>
    <w:rsid w:val="001B222D"/>
    <w:rsid w:val="001F0632"/>
    <w:rsid w:val="001F2E16"/>
    <w:rsid w:val="0028308E"/>
    <w:rsid w:val="00312660"/>
    <w:rsid w:val="003504F4"/>
    <w:rsid w:val="00364E34"/>
    <w:rsid w:val="004E6480"/>
    <w:rsid w:val="0054429B"/>
    <w:rsid w:val="00552C2C"/>
    <w:rsid w:val="00553A9E"/>
    <w:rsid w:val="00570F08"/>
    <w:rsid w:val="0059422F"/>
    <w:rsid w:val="00616572"/>
    <w:rsid w:val="00642797"/>
    <w:rsid w:val="006441B0"/>
    <w:rsid w:val="006668EE"/>
    <w:rsid w:val="00675C8B"/>
    <w:rsid w:val="006D132C"/>
    <w:rsid w:val="007A3606"/>
    <w:rsid w:val="007A46DB"/>
    <w:rsid w:val="0081427A"/>
    <w:rsid w:val="008A7476"/>
    <w:rsid w:val="008F58F0"/>
    <w:rsid w:val="009A125F"/>
    <w:rsid w:val="009F5588"/>
    <w:rsid w:val="00A17BF7"/>
    <w:rsid w:val="00A8206F"/>
    <w:rsid w:val="00AD1927"/>
    <w:rsid w:val="00AE3306"/>
    <w:rsid w:val="00AF6178"/>
    <w:rsid w:val="00B818F2"/>
    <w:rsid w:val="00B84CF3"/>
    <w:rsid w:val="00BB6190"/>
    <w:rsid w:val="00D345D2"/>
    <w:rsid w:val="00D40FE4"/>
    <w:rsid w:val="00D42670"/>
    <w:rsid w:val="00D60BE8"/>
    <w:rsid w:val="00DC4740"/>
    <w:rsid w:val="00F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064BC-5675-4B48-B1F4-C9D226C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8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D9A"/>
  </w:style>
  <w:style w:type="paragraph" w:styleId="Fuzeile">
    <w:name w:val="footer"/>
    <w:basedOn w:val="Standard"/>
    <w:link w:val="FuzeileZchn"/>
    <w:uiPriority w:val="99"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Weber Hannes</cp:lastModifiedBy>
  <cp:revision>5</cp:revision>
  <dcterms:created xsi:type="dcterms:W3CDTF">2018-05-19T17:56:00Z</dcterms:created>
  <dcterms:modified xsi:type="dcterms:W3CDTF">2018-05-22T10:46:00Z</dcterms:modified>
</cp:coreProperties>
</file>